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C4" w:rsidRDefault="00FE79C4" w:rsidP="00FE79C4">
      <w:pPr>
        <w:jc w:val="center"/>
        <w:rPr>
          <w:rFonts w:ascii="Arial Narrow" w:hAnsi="Arial Narrow"/>
          <w:b/>
          <w:bCs/>
          <w:color w:val="800000"/>
          <w:sz w:val="28"/>
          <w:szCs w:val="28"/>
        </w:rPr>
      </w:pPr>
      <w:r>
        <w:rPr>
          <w:rFonts w:ascii="Arial Narrow" w:hAnsi="Arial Narrow"/>
          <w:b/>
          <w:bCs/>
          <w:noProof/>
          <w:color w:val="800000"/>
          <w:sz w:val="28"/>
          <w:szCs w:val="28"/>
        </w:rPr>
        <w:drawing>
          <wp:inline distT="0" distB="0" distL="0" distR="0">
            <wp:extent cx="1219200" cy="45416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29275" cy="457922"/>
                    </a:xfrm>
                    <a:prstGeom prst="rect">
                      <a:avLst/>
                    </a:prstGeom>
                    <a:noFill/>
                    <a:ln w="9525">
                      <a:noFill/>
                      <a:miter lim="800000"/>
                      <a:headEnd/>
                      <a:tailEnd/>
                    </a:ln>
                  </pic:spPr>
                </pic:pic>
              </a:graphicData>
            </a:graphic>
          </wp:inline>
        </w:drawing>
      </w:r>
    </w:p>
    <w:p w:rsidR="00FE79C4" w:rsidRPr="0062606A" w:rsidRDefault="00FE79C4" w:rsidP="00FE79C4">
      <w:pPr>
        <w:jc w:val="center"/>
        <w:rPr>
          <w:rFonts w:ascii="Arial Narrow" w:hAnsi="Arial Narrow"/>
          <w:b/>
          <w:color w:val="404040" w:themeColor="text1" w:themeTint="BF"/>
          <w:sz w:val="22"/>
          <w:szCs w:val="20"/>
        </w:rPr>
      </w:pPr>
      <w:r w:rsidRPr="0062606A">
        <w:rPr>
          <w:rFonts w:ascii="Arial Narrow" w:hAnsi="Arial Narrow"/>
          <w:b/>
          <w:color w:val="404040" w:themeColor="text1" w:themeTint="BF"/>
          <w:sz w:val="22"/>
          <w:szCs w:val="28"/>
        </w:rPr>
        <w:t>Art and Culture Boutique Tours to Cuba</w:t>
      </w:r>
    </w:p>
    <w:p w:rsidR="00FE79C4" w:rsidRPr="0062606A" w:rsidRDefault="00FE79C4" w:rsidP="00FE79C4">
      <w:pPr>
        <w:spacing w:after="120"/>
        <w:jc w:val="center"/>
        <w:rPr>
          <w:rFonts w:ascii="Arial Narrow" w:hAnsi="Arial Narrow"/>
          <w:b/>
          <w:color w:val="404040" w:themeColor="text1" w:themeTint="BF"/>
          <w:sz w:val="22"/>
          <w:szCs w:val="20"/>
        </w:rPr>
      </w:pPr>
      <w:hyperlink r:id="rId5" w:history="1">
        <w:r w:rsidRPr="0062606A">
          <w:rPr>
            <w:rStyle w:val="Hyperlink"/>
            <w:rFonts w:ascii="Arial Narrow" w:hAnsi="Arial Narrow"/>
            <w:b/>
            <w:bCs/>
            <w:color w:val="404040" w:themeColor="text1" w:themeTint="BF"/>
            <w:sz w:val="22"/>
          </w:rPr>
          <w:t>www.latinartspace.com</w:t>
        </w:r>
      </w:hyperlink>
      <w:r w:rsidRPr="0062606A">
        <w:rPr>
          <w:rFonts w:ascii="Arial Narrow" w:hAnsi="Arial Narrow"/>
          <w:b/>
          <w:bCs/>
          <w:color w:val="404040" w:themeColor="text1" w:themeTint="BF"/>
          <w:sz w:val="22"/>
        </w:rPr>
        <w:t xml:space="preserve"> - </w:t>
      </w:r>
      <w:r w:rsidRPr="0062606A">
        <w:rPr>
          <w:rFonts w:ascii="Arial Narrow" w:hAnsi="Arial Narrow"/>
          <w:b/>
          <w:color w:val="404040" w:themeColor="text1" w:themeTint="BF"/>
          <w:sz w:val="22"/>
          <w:szCs w:val="20"/>
        </w:rPr>
        <w:t>973.715.0427</w:t>
      </w:r>
    </w:p>
    <w:p w:rsidR="00FE79C4" w:rsidRDefault="00FE79C4" w:rsidP="00FE79C4">
      <w:pPr>
        <w:rPr>
          <w:rFonts w:ascii="Arial Narrow" w:hAnsi="Arial Narrow"/>
          <w:b/>
          <w:sz w:val="28"/>
        </w:rPr>
      </w:pPr>
    </w:p>
    <w:p w:rsidR="00FE79C4" w:rsidRPr="004C6B12" w:rsidRDefault="00FE79C4" w:rsidP="00FE79C4">
      <w:pPr>
        <w:spacing w:after="120"/>
        <w:rPr>
          <w:rFonts w:ascii="Arial Narrow" w:hAnsi="Arial Narrow"/>
          <w:b/>
        </w:rPr>
      </w:pPr>
      <w:r>
        <w:rPr>
          <w:rFonts w:ascii="Arial Narrow" w:hAnsi="Arial Narrow"/>
          <w:b/>
          <w:sz w:val="28"/>
        </w:rPr>
        <w:t xml:space="preserve">Registration </w:t>
      </w:r>
      <w:r>
        <w:rPr>
          <w:rFonts w:ascii="Arial Narrow" w:hAnsi="Arial Narrow"/>
          <w:b/>
        </w:rPr>
        <w:t>(please print)</w:t>
      </w:r>
    </w:p>
    <w:p w:rsidR="00BB4C2A" w:rsidRDefault="00FE79C4" w:rsidP="00FE79C4">
      <w:pPr>
        <w:rPr>
          <w:rFonts w:ascii="Arial Narrow" w:hAnsi="Arial Narrow"/>
          <w:b/>
        </w:rPr>
      </w:pPr>
      <w:r>
        <w:rPr>
          <w:rFonts w:ascii="Arial Narrow" w:hAnsi="Arial Narrow"/>
          <w:b/>
        </w:rPr>
        <w:t>Havana Art Biennial – June 3 to 11, 2015</w:t>
      </w:r>
    </w:p>
    <w:p w:rsidR="00FE79C4" w:rsidRPr="005216A8" w:rsidRDefault="00FE79C4" w:rsidP="00FE79C4">
      <w:pPr>
        <w:rPr>
          <w:rFonts w:ascii="Arial Narrow" w:hAnsi="Arial Narrow"/>
          <w:b/>
        </w:rPr>
      </w:pPr>
    </w:p>
    <w:p w:rsidR="00FE79C4" w:rsidRDefault="00FE79C4" w:rsidP="00FE79C4">
      <w:pPr>
        <w:rPr>
          <w:rFonts w:ascii="Arial Narrow" w:hAnsi="Arial Narrow"/>
        </w:rPr>
      </w:pPr>
      <w:r>
        <w:rPr>
          <w:rFonts w:ascii="Arial Narrow" w:hAnsi="Arial Narrow"/>
        </w:rPr>
        <w:t>________________________________________________________</w:t>
      </w:r>
    </w:p>
    <w:p w:rsidR="00FE79C4" w:rsidRDefault="00FE79C4" w:rsidP="00FE79C4">
      <w:pPr>
        <w:rPr>
          <w:rFonts w:ascii="Arial Narrow" w:hAnsi="Arial Narrow"/>
        </w:rPr>
      </w:pPr>
    </w:p>
    <w:p w:rsidR="00FE79C4" w:rsidRPr="00665EB4" w:rsidRDefault="00FE79C4" w:rsidP="00FE79C4">
      <w:pPr>
        <w:rPr>
          <w:rFonts w:ascii="Arial Narrow" w:hAnsi="Arial Narrow"/>
        </w:rPr>
      </w:pPr>
      <w:r w:rsidRPr="00665EB4">
        <w:rPr>
          <w:rFonts w:ascii="Arial Narrow" w:hAnsi="Arial Narrow"/>
        </w:rPr>
        <w:t>Name</w:t>
      </w:r>
      <w:r>
        <w:rPr>
          <w:rFonts w:ascii="Arial Narrow" w:hAnsi="Arial Narrow"/>
        </w:rPr>
        <w:t xml:space="preserve"> (as it appears on passport) </w:t>
      </w:r>
      <w:r w:rsidRPr="00665EB4">
        <w:rPr>
          <w:rFonts w:ascii="Arial Narrow" w:hAnsi="Arial Narrow"/>
        </w:rPr>
        <w:t>:</w:t>
      </w:r>
      <w:r>
        <w:rPr>
          <w:rFonts w:ascii="Arial Narrow" w:hAnsi="Arial Narrow"/>
        </w:rPr>
        <w:t xml:space="preserve"> ____________</w:t>
      </w:r>
      <w:r w:rsidRPr="00665EB4">
        <w:rPr>
          <w:rFonts w:ascii="Arial Narrow" w:hAnsi="Arial Narrow"/>
        </w:rPr>
        <w:t>_______________</w:t>
      </w:r>
      <w:r>
        <w:rPr>
          <w:rFonts w:ascii="Arial Narrow" w:hAnsi="Arial Narrow"/>
        </w:rPr>
        <w:t>______________________________</w:t>
      </w:r>
    </w:p>
    <w:p w:rsidR="00FE79C4" w:rsidRPr="00665EB4" w:rsidRDefault="00FE79C4" w:rsidP="00FE79C4">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(First)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(Last)</w:t>
      </w:r>
    </w:p>
    <w:p w:rsidR="00FE79C4" w:rsidRDefault="00FE79C4" w:rsidP="00FE79C4">
      <w:pPr>
        <w:spacing w:before="120" w:after="120"/>
        <w:rPr>
          <w:rFonts w:ascii="Arial Narrow" w:hAnsi="Arial Narrow"/>
        </w:rPr>
      </w:pPr>
      <w:r w:rsidRPr="00665EB4">
        <w:rPr>
          <w:rFonts w:ascii="Arial Narrow" w:hAnsi="Arial Narrow"/>
        </w:rPr>
        <w:t>Home Address:</w:t>
      </w:r>
      <w:r>
        <w:rPr>
          <w:rFonts w:ascii="Arial Narrow" w:hAnsi="Arial Narrow"/>
        </w:rPr>
        <w:t xml:space="preserve"> </w:t>
      </w:r>
      <w:r w:rsidRPr="00665EB4">
        <w:rPr>
          <w:rFonts w:ascii="Arial Narrow" w:hAnsi="Arial Narrow"/>
        </w:rPr>
        <w:t>________________________________</w:t>
      </w:r>
      <w:r>
        <w:rPr>
          <w:rFonts w:ascii="Arial Narrow" w:hAnsi="Arial Narrow"/>
        </w:rPr>
        <w:t>___________________</w:t>
      </w:r>
      <w:r w:rsidRPr="00665EB4">
        <w:rPr>
          <w:rFonts w:ascii="Arial Narrow" w:hAnsi="Arial Narrow"/>
        </w:rPr>
        <w:t>___________</w:t>
      </w:r>
      <w:r>
        <w:rPr>
          <w:rFonts w:ascii="Arial Narrow" w:hAnsi="Arial Narrow"/>
        </w:rPr>
        <w:t>_________</w:t>
      </w:r>
      <w:r w:rsidRPr="00665EB4">
        <w:rPr>
          <w:rFonts w:ascii="Arial Narrow" w:hAnsi="Arial Narrow"/>
        </w:rPr>
        <w:t>_</w:t>
      </w:r>
    </w:p>
    <w:p w:rsidR="00FE79C4" w:rsidRDefault="00FE79C4" w:rsidP="00FE79C4">
      <w:pPr>
        <w:spacing w:after="120"/>
        <w:rPr>
          <w:rFonts w:ascii="Arial Narrow" w:hAnsi="Arial Narrow"/>
        </w:rPr>
      </w:pPr>
      <w:r>
        <w:rPr>
          <w:rFonts w:ascii="Arial Narrow" w:hAnsi="Arial Narrow"/>
        </w:rPr>
        <w:t xml:space="preserve">Phone: ___________________  </w:t>
      </w:r>
      <w:r w:rsidRPr="00665EB4">
        <w:rPr>
          <w:rFonts w:ascii="Arial Narrow" w:hAnsi="Arial Narrow"/>
        </w:rPr>
        <w:t>Cell Phone:</w:t>
      </w:r>
      <w:r>
        <w:rPr>
          <w:rFonts w:ascii="Arial Narrow" w:hAnsi="Arial Narrow"/>
        </w:rPr>
        <w:t xml:space="preserve"> </w:t>
      </w:r>
      <w:r w:rsidRPr="00665EB4">
        <w:rPr>
          <w:rFonts w:ascii="Arial Narrow" w:hAnsi="Arial Narrow"/>
        </w:rPr>
        <w:t>____</w:t>
      </w:r>
      <w:r>
        <w:rPr>
          <w:rFonts w:ascii="Arial Narrow" w:hAnsi="Arial Narrow"/>
        </w:rPr>
        <w:t>___</w:t>
      </w:r>
      <w:r w:rsidRPr="00665EB4">
        <w:rPr>
          <w:rFonts w:ascii="Arial Narrow" w:hAnsi="Arial Narrow"/>
        </w:rPr>
        <w:t>________</w:t>
      </w:r>
      <w:r>
        <w:rPr>
          <w:rFonts w:ascii="Arial Narrow" w:hAnsi="Arial Narrow"/>
        </w:rPr>
        <w:t>____</w:t>
      </w:r>
      <w:r w:rsidRPr="00665EB4">
        <w:rPr>
          <w:rFonts w:ascii="Arial Narrow" w:hAnsi="Arial Narrow"/>
        </w:rPr>
        <w:t>__</w:t>
      </w:r>
      <w:r>
        <w:rPr>
          <w:rFonts w:ascii="Arial Narrow" w:hAnsi="Arial Narrow"/>
        </w:rPr>
        <w:t xml:space="preserve"> E</w:t>
      </w:r>
      <w:r w:rsidRPr="00665EB4">
        <w:rPr>
          <w:rFonts w:ascii="Arial Narrow" w:hAnsi="Arial Narrow"/>
        </w:rPr>
        <w:t>mail:</w:t>
      </w:r>
      <w:r>
        <w:rPr>
          <w:rFonts w:ascii="Arial Narrow" w:hAnsi="Arial Narrow"/>
        </w:rPr>
        <w:t xml:space="preserve"> ______________________</w:t>
      </w:r>
    </w:p>
    <w:p w:rsidR="00FE79C4" w:rsidRPr="00665EB4" w:rsidRDefault="00FE79C4" w:rsidP="00FE79C4">
      <w:pPr>
        <w:rPr>
          <w:rFonts w:ascii="Arial Narrow" w:hAnsi="Arial Narrow"/>
        </w:rPr>
      </w:pPr>
      <w:r>
        <w:rPr>
          <w:rFonts w:ascii="Arial Narrow" w:hAnsi="Arial Narrow"/>
        </w:rPr>
        <w:t>Occupation, hobbies, interests: ____________________________________________________________</w:t>
      </w:r>
    </w:p>
    <w:p w:rsidR="00FE79C4" w:rsidRDefault="00FE79C4" w:rsidP="00FE79C4">
      <w:pPr>
        <w:spacing w:before="120" w:after="120"/>
        <w:rPr>
          <w:rFonts w:ascii="Arial Narrow" w:hAnsi="Arial Narrow"/>
        </w:rPr>
      </w:pPr>
      <w:r>
        <w:rPr>
          <w:rFonts w:ascii="Arial Narrow" w:hAnsi="Arial Narrow"/>
        </w:rPr>
        <w:t xml:space="preserve">Date of Birth:____________________   </w:t>
      </w:r>
      <w:r w:rsidRPr="00665EB4">
        <w:rPr>
          <w:rFonts w:ascii="Arial Narrow" w:hAnsi="Arial Narrow"/>
        </w:rPr>
        <w:t>Citizenship:</w:t>
      </w:r>
      <w:r>
        <w:rPr>
          <w:rFonts w:ascii="Arial Narrow" w:hAnsi="Arial Narrow"/>
        </w:rPr>
        <w:t xml:space="preserve"> </w:t>
      </w:r>
      <w:r w:rsidRPr="00665EB4">
        <w:rPr>
          <w:rFonts w:ascii="Arial Narrow" w:hAnsi="Arial Narrow"/>
        </w:rPr>
        <w:t>______</w:t>
      </w:r>
      <w:r>
        <w:rPr>
          <w:rFonts w:ascii="Arial Narrow" w:hAnsi="Arial Narrow"/>
        </w:rPr>
        <w:t xml:space="preserve">_________ </w:t>
      </w:r>
    </w:p>
    <w:p w:rsidR="00FE79C4" w:rsidRDefault="00FE79C4" w:rsidP="00FE79C4">
      <w:pPr>
        <w:rPr>
          <w:rFonts w:ascii="Arial Narrow" w:hAnsi="Arial Narrow"/>
        </w:rPr>
      </w:pPr>
      <w:r w:rsidRPr="00665EB4">
        <w:rPr>
          <w:rFonts w:ascii="Arial Narrow" w:hAnsi="Arial Narrow"/>
        </w:rPr>
        <w:t>Passport Number:</w:t>
      </w:r>
      <w:r>
        <w:rPr>
          <w:rFonts w:ascii="Arial Narrow" w:hAnsi="Arial Narrow"/>
        </w:rPr>
        <w:t xml:space="preserve">  </w:t>
      </w:r>
      <w:r w:rsidRPr="00665EB4">
        <w:rPr>
          <w:rFonts w:ascii="Arial Narrow" w:hAnsi="Arial Narrow"/>
        </w:rPr>
        <w:t>___</w:t>
      </w:r>
      <w:r>
        <w:rPr>
          <w:rFonts w:ascii="Arial Narrow" w:hAnsi="Arial Narrow"/>
        </w:rPr>
        <w:t>___________________________________</w:t>
      </w:r>
      <w:r>
        <w:rPr>
          <w:rFonts w:ascii="Arial Narrow" w:hAnsi="Arial Narrow"/>
        </w:rPr>
        <w:tab/>
        <w:t>Expiration Date: ____________</w:t>
      </w:r>
    </w:p>
    <w:p w:rsidR="00FE79C4" w:rsidRPr="00665EB4" w:rsidRDefault="00FE79C4" w:rsidP="00FE79C4">
      <w:pPr>
        <w:spacing w:before="120"/>
        <w:rPr>
          <w:rFonts w:ascii="Arial Narrow" w:hAnsi="Arial Narrow"/>
        </w:rPr>
      </w:pPr>
      <w:r>
        <w:rPr>
          <w:rFonts w:ascii="Arial Narrow" w:hAnsi="Arial Narrow"/>
        </w:rPr>
        <w:t>Mother’s maiden name:__________________________</w:t>
      </w:r>
    </w:p>
    <w:p w:rsidR="00FE79C4" w:rsidRDefault="00FE79C4" w:rsidP="00FE79C4">
      <w:pPr>
        <w:spacing w:before="120"/>
        <w:rPr>
          <w:rFonts w:ascii="Arial Narrow" w:hAnsi="Arial Narrow"/>
        </w:rPr>
      </w:pPr>
      <w:r w:rsidRPr="00665EB4">
        <w:rPr>
          <w:rFonts w:ascii="Arial Narrow" w:hAnsi="Arial Narrow"/>
        </w:rPr>
        <w:t>Allergies or medical concerns:  ___________________________</w:t>
      </w:r>
      <w:r>
        <w:rPr>
          <w:rFonts w:ascii="Arial Narrow" w:hAnsi="Arial Narrow"/>
        </w:rPr>
        <w:t>_________________________________</w:t>
      </w:r>
    </w:p>
    <w:p w:rsidR="00FE79C4" w:rsidRDefault="00FE79C4" w:rsidP="00FE79C4">
      <w:pPr>
        <w:spacing w:after="240"/>
        <w:rPr>
          <w:rFonts w:ascii="Arial Narrow" w:hAnsi="Arial Narrow"/>
        </w:rPr>
      </w:pPr>
      <w:r>
        <w:rPr>
          <w:rFonts w:ascii="Arial Narrow" w:hAnsi="Arial Narrow"/>
        </w:rPr>
        <w:t xml:space="preserve">(Please bring all medication that you need with you) </w:t>
      </w:r>
    </w:p>
    <w:p w:rsidR="00FE79C4" w:rsidRDefault="007B2957" w:rsidP="00FE79C4">
      <w:pPr>
        <w:rPr>
          <w:rFonts w:ascii="Arial Narrow" w:hAnsi="Arial Narrow"/>
          <w:b/>
        </w:rPr>
      </w:pPr>
      <w:r>
        <w:rPr>
          <w:rFonts w:ascii="Arial Narrow" w:hAnsi="Arial Narrow"/>
          <w:b/>
        </w:rPr>
        <w:t xml:space="preserve">Hotel Santa Isabel:  </w:t>
      </w:r>
      <w:r>
        <w:rPr>
          <w:rFonts w:ascii="Arial Narrow" w:hAnsi="Arial Narrow"/>
          <w:b/>
        </w:rPr>
        <w:tab/>
        <w:t>Double</w:t>
      </w:r>
      <w:r>
        <w:rPr>
          <w:rFonts w:ascii="Arial Narrow" w:hAnsi="Arial Narrow"/>
          <w:b/>
        </w:rPr>
        <w:tab/>
      </w:r>
      <w:r w:rsidR="00BB4C2A">
        <w:rPr>
          <w:rFonts w:ascii="Arial Narrow" w:hAnsi="Arial Narrow"/>
          <w:b/>
        </w:rPr>
        <w:t>$3,4</w:t>
      </w:r>
      <w:r w:rsidR="00FE79C4">
        <w:rPr>
          <w:rFonts w:ascii="Arial Narrow" w:hAnsi="Arial Narrow"/>
          <w:b/>
        </w:rPr>
        <w:t>50</w:t>
      </w:r>
      <w:r w:rsidR="00BB4C2A">
        <w:rPr>
          <w:rFonts w:ascii="Arial Narrow" w:hAnsi="Arial Narrow"/>
          <w:b/>
        </w:rPr>
        <w:tab/>
      </w:r>
      <w:r w:rsidR="00FE79C4">
        <w:rPr>
          <w:rFonts w:ascii="Arial Narrow" w:hAnsi="Arial Narrow"/>
          <w:b/>
        </w:rPr>
        <w:t xml:space="preserve"> __</w:t>
      </w:r>
      <w:r w:rsidR="00BB4C2A">
        <w:rPr>
          <w:rFonts w:ascii="Arial Narrow" w:hAnsi="Arial Narrow"/>
          <w:b/>
        </w:rPr>
        <w:t>_____</w:t>
      </w:r>
      <w:r w:rsidR="00FE79C4">
        <w:rPr>
          <w:rFonts w:ascii="Arial Narrow" w:hAnsi="Arial Narrow"/>
          <w:b/>
        </w:rPr>
        <w:t>_  (per</w:t>
      </w:r>
      <w:r>
        <w:rPr>
          <w:rFonts w:ascii="Arial Narrow" w:hAnsi="Arial Narrow"/>
          <w:b/>
        </w:rPr>
        <w:t xml:space="preserve"> person)  roommate______________________</w:t>
      </w:r>
      <w:r w:rsidR="00FE79C4">
        <w:rPr>
          <w:rFonts w:ascii="Arial Narrow" w:hAnsi="Arial Narrow"/>
          <w:b/>
        </w:rPr>
        <w:t xml:space="preserve"> </w:t>
      </w:r>
    </w:p>
    <w:p w:rsidR="00FE79C4" w:rsidRDefault="007B2957" w:rsidP="00FE79C4">
      <w:pPr>
        <w:rPr>
          <w:rFonts w:ascii="Arial Narrow" w:hAnsi="Arial Narrow"/>
          <w:b/>
        </w:rPr>
      </w:pPr>
      <w:r>
        <w:rPr>
          <w:rFonts w:ascii="Arial Narrow" w:hAnsi="Arial Narrow"/>
          <w:b/>
        </w:rPr>
        <w:tab/>
      </w:r>
      <w:r>
        <w:rPr>
          <w:rFonts w:ascii="Arial Narrow" w:hAnsi="Arial Narrow"/>
          <w:b/>
        </w:rPr>
        <w:tab/>
      </w:r>
      <w:r>
        <w:rPr>
          <w:rFonts w:ascii="Arial Narrow" w:hAnsi="Arial Narrow"/>
          <w:b/>
        </w:rPr>
        <w:tab/>
        <w:t>Single</w:t>
      </w:r>
      <w:r>
        <w:rPr>
          <w:rFonts w:ascii="Arial Narrow" w:hAnsi="Arial Narrow"/>
          <w:b/>
        </w:rPr>
        <w:tab/>
        <w:t>$</w:t>
      </w:r>
      <w:r w:rsidR="00BB4C2A">
        <w:rPr>
          <w:rFonts w:ascii="Arial Narrow" w:hAnsi="Arial Narrow"/>
          <w:b/>
        </w:rPr>
        <w:t>3,950</w:t>
      </w:r>
      <w:r w:rsidR="00BB4C2A">
        <w:rPr>
          <w:rFonts w:ascii="Arial Narrow" w:hAnsi="Arial Narrow"/>
          <w:b/>
        </w:rPr>
        <w:tab/>
        <w:t>________</w:t>
      </w:r>
    </w:p>
    <w:p w:rsidR="00BB4C2A" w:rsidRDefault="00BB4C2A" w:rsidP="00FE79C4">
      <w:pPr>
        <w:rPr>
          <w:rFonts w:ascii="Arial Narrow" w:hAnsi="Arial Narrow"/>
          <w:b/>
        </w:rPr>
      </w:pPr>
    </w:p>
    <w:p w:rsidR="00FE79C4" w:rsidRPr="00673535" w:rsidRDefault="00FE79C4" w:rsidP="00FE79C4">
      <w:pPr>
        <w:rPr>
          <w:rFonts w:ascii="Arial Narrow" w:hAnsi="Arial Narrow"/>
          <w:b/>
        </w:rPr>
      </w:pPr>
      <w:r w:rsidRPr="00673535">
        <w:rPr>
          <w:rFonts w:ascii="Arial Narrow" w:hAnsi="Arial Narrow"/>
          <w:b/>
        </w:rPr>
        <w:t>Deposit of $500 required at time of reservation</w:t>
      </w:r>
      <w:r>
        <w:rPr>
          <w:rFonts w:ascii="Arial Narrow" w:hAnsi="Arial Narrow"/>
          <w:b/>
        </w:rPr>
        <w:t xml:space="preserve">.  </w:t>
      </w:r>
      <w:r w:rsidR="00BB4C2A">
        <w:rPr>
          <w:rFonts w:ascii="Arial Narrow" w:hAnsi="Arial Narrow"/>
          <w:b/>
        </w:rPr>
        <w:t>Reservation deadline March 15</w:t>
      </w:r>
      <w:r>
        <w:rPr>
          <w:rFonts w:ascii="Arial Narrow" w:hAnsi="Arial Narrow"/>
          <w:b/>
        </w:rPr>
        <w:t>, 2015</w:t>
      </w:r>
    </w:p>
    <w:p w:rsidR="00FE79C4" w:rsidRDefault="00FE79C4" w:rsidP="00FE79C4">
      <w:pPr>
        <w:rPr>
          <w:rFonts w:ascii="Arial Narrow" w:hAnsi="Arial Narrow"/>
        </w:rPr>
      </w:pPr>
    </w:p>
    <w:p w:rsidR="00FE79C4" w:rsidRPr="00673535" w:rsidRDefault="00FE79C4" w:rsidP="00FE79C4">
      <w:pPr>
        <w:rPr>
          <w:rFonts w:ascii="Arial Narrow" w:hAnsi="Arial Narrow"/>
          <w:b/>
        </w:rPr>
      </w:pPr>
      <w:r>
        <w:rPr>
          <w:rFonts w:ascii="Arial Narrow" w:hAnsi="Arial Narrow"/>
        </w:rPr>
        <w:t xml:space="preserve">Please make checks payable to: </w:t>
      </w:r>
      <w:r>
        <w:rPr>
          <w:rFonts w:ascii="Arial Narrow" w:hAnsi="Arial Narrow"/>
          <w:b/>
        </w:rPr>
        <w:t xml:space="preserve">Latin Art Space </w:t>
      </w:r>
      <w:r w:rsidRPr="002E6E5D">
        <w:rPr>
          <w:rFonts w:ascii="Arial Narrow" w:hAnsi="Arial Narrow"/>
        </w:rPr>
        <w:t>(no credit cards please).</w:t>
      </w:r>
      <w:r>
        <w:rPr>
          <w:rFonts w:ascii="Arial Narrow" w:hAnsi="Arial Narrow"/>
          <w:b/>
        </w:rPr>
        <w:t xml:space="preserve"> </w:t>
      </w:r>
      <w:r>
        <w:rPr>
          <w:rFonts w:ascii="Arial Narrow" w:hAnsi="Arial Narrow"/>
        </w:rPr>
        <w:t xml:space="preserve">Mail signed </w:t>
      </w:r>
      <w:r w:rsidR="007B2957">
        <w:rPr>
          <w:rFonts w:ascii="Arial Narrow" w:hAnsi="Arial Narrow"/>
          <w:i/>
        </w:rPr>
        <w:t>Registration</w:t>
      </w:r>
      <w:r>
        <w:rPr>
          <w:rFonts w:ascii="Arial Narrow" w:hAnsi="Arial Narrow"/>
          <w:i/>
        </w:rPr>
        <w:t xml:space="preserve"> F</w:t>
      </w:r>
      <w:r w:rsidRPr="00AE74C8">
        <w:rPr>
          <w:rFonts w:ascii="Arial Narrow" w:hAnsi="Arial Narrow"/>
          <w:i/>
        </w:rPr>
        <w:t>orm</w:t>
      </w:r>
      <w:r>
        <w:rPr>
          <w:rFonts w:ascii="Arial Narrow" w:hAnsi="Arial Narrow"/>
        </w:rPr>
        <w:t xml:space="preserve">, and signed </w:t>
      </w:r>
      <w:r>
        <w:rPr>
          <w:rFonts w:ascii="Arial Narrow" w:hAnsi="Arial Narrow"/>
          <w:i/>
        </w:rPr>
        <w:t>Terms, C</w:t>
      </w:r>
      <w:r w:rsidRPr="00AE74C8">
        <w:rPr>
          <w:rFonts w:ascii="Arial Narrow" w:hAnsi="Arial Narrow"/>
          <w:i/>
        </w:rPr>
        <w:t xml:space="preserve">onditions, and </w:t>
      </w:r>
      <w:r>
        <w:rPr>
          <w:rFonts w:ascii="Arial Narrow" w:hAnsi="Arial Narrow"/>
          <w:i/>
        </w:rPr>
        <w:t>R</w:t>
      </w:r>
      <w:r w:rsidRPr="00AE74C8">
        <w:rPr>
          <w:rFonts w:ascii="Arial Narrow" w:hAnsi="Arial Narrow"/>
          <w:i/>
        </w:rPr>
        <w:t>esponsibility</w:t>
      </w:r>
      <w:r>
        <w:rPr>
          <w:rFonts w:ascii="Arial Narrow" w:hAnsi="Arial Narrow"/>
          <w:i/>
        </w:rPr>
        <w:t xml:space="preserve"> F</w:t>
      </w:r>
      <w:r w:rsidRPr="00AE74C8">
        <w:rPr>
          <w:rFonts w:ascii="Arial Narrow" w:hAnsi="Arial Narrow"/>
          <w:i/>
        </w:rPr>
        <w:t>orm</w:t>
      </w:r>
      <w:r>
        <w:rPr>
          <w:rFonts w:ascii="Arial Narrow" w:hAnsi="Arial Narrow"/>
        </w:rPr>
        <w:t>, along with the deposit of $500 per person to:</w:t>
      </w:r>
    </w:p>
    <w:p w:rsidR="00FE79C4" w:rsidRDefault="00FE79C4" w:rsidP="00FE79C4">
      <w:pPr>
        <w:rPr>
          <w:rFonts w:ascii="Arial Narrow" w:hAnsi="Arial Narrow"/>
          <w:b/>
        </w:rPr>
      </w:pPr>
    </w:p>
    <w:p w:rsidR="00FE79C4" w:rsidRDefault="00FE79C4" w:rsidP="00FE79C4">
      <w:pPr>
        <w:rPr>
          <w:rFonts w:ascii="Arial Narrow" w:hAnsi="Arial Narrow"/>
          <w:b/>
        </w:rPr>
      </w:pPr>
      <w:r w:rsidRPr="007268F0">
        <w:rPr>
          <w:rFonts w:ascii="Arial Narrow" w:hAnsi="Arial Narrow"/>
          <w:b/>
        </w:rPr>
        <w:t>Latin Art Space</w:t>
      </w:r>
    </w:p>
    <w:p w:rsidR="00FE79C4" w:rsidRPr="007268F0" w:rsidRDefault="00FE79C4" w:rsidP="00FE79C4">
      <w:pPr>
        <w:rPr>
          <w:rFonts w:ascii="Arial Narrow" w:hAnsi="Arial Narrow"/>
          <w:b/>
        </w:rPr>
      </w:pPr>
      <w:r>
        <w:rPr>
          <w:rFonts w:ascii="Arial Narrow" w:hAnsi="Arial Narrow"/>
          <w:b/>
        </w:rPr>
        <w:t>c/o Astrid Martinez-Jones</w:t>
      </w:r>
    </w:p>
    <w:p w:rsidR="00FE79C4" w:rsidRPr="007268F0" w:rsidRDefault="00FE79C4" w:rsidP="00FE79C4">
      <w:pPr>
        <w:rPr>
          <w:rFonts w:ascii="Arial Narrow" w:hAnsi="Arial Narrow"/>
          <w:b/>
        </w:rPr>
      </w:pPr>
      <w:r w:rsidRPr="007268F0">
        <w:rPr>
          <w:rFonts w:ascii="Arial Narrow" w:hAnsi="Arial Narrow"/>
          <w:b/>
        </w:rPr>
        <w:t>58 Old Mystic St.</w:t>
      </w:r>
    </w:p>
    <w:p w:rsidR="00FE79C4" w:rsidRPr="007268F0" w:rsidRDefault="00FE79C4" w:rsidP="00FE79C4">
      <w:pPr>
        <w:rPr>
          <w:rFonts w:ascii="Arial Narrow" w:hAnsi="Arial Narrow"/>
          <w:b/>
        </w:rPr>
      </w:pPr>
      <w:r w:rsidRPr="007268F0">
        <w:rPr>
          <w:rFonts w:ascii="Arial Narrow" w:hAnsi="Arial Narrow"/>
          <w:b/>
        </w:rPr>
        <w:t>Arlington, MA 02474</w:t>
      </w:r>
    </w:p>
    <w:p w:rsidR="00FE79C4" w:rsidRDefault="00FE79C4" w:rsidP="00FE79C4">
      <w:pPr>
        <w:jc w:val="both"/>
        <w:rPr>
          <w:rFonts w:ascii="Arial Narrow" w:hAnsi="Arial Narrow"/>
          <w:b/>
          <w:sz w:val="22"/>
          <w:szCs w:val="18"/>
        </w:rPr>
      </w:pPr>
    </w:p>
    <w:p w:rsidR="00FE79C4" w:rsidRPr="005A5556" w:rsidRDefault="00FE79C4" w:rsidP="00FE79C4">
      <w:pPr>
        <w:jc w:val="both"/>
        <w:rPr>
          <w:rFonts w:ascii="Arial Narrow" w:hAnsi="Arial Narrow"/>
          <w:b/>
          <w:sz w:val="20"/>
          <w:szCs w:val="18"/>
        </w:rPr>
      </w:pPr>
      <w:r w:rsidRPr="005A5556">
        <w:rPr>
          <w:rFonts w:ascii="Arial Narrow" w:hAnsi="Arial Narrow"/>
          <w:b/>
          <w:sz w:val="20"/>
          <w:szCs w:val="18"/>
        </w:rPr>
        <w:t xml:space="preserve">Cancellations. </w:t>
      </w:r>
    </w:p>
    <w:p w:rsidR="00FE79C4" w:rsidRPr="005A5556" w:rsidRDefault="00FE79C4" w:rsidP="00FE79C4">
      <w:pPr>
        <w:widowControl w:val="0"/>
        <w:autoSpaceDE w:val="0"/>
        <w:autoSpaceDN w:val="0"/>
        <w:adjustRightInd w:val="0"/>
        <w:jc w:val="both"/>
        <w:rPr>
          <w:rFonts w:ascii="Arial Narrow" w:hAnsi="Arial Narrow" w:cs="TimesNewRomanPSMT"/>
          <w:sz w:val="20"/>
          <w:szCs w:val="18"/>
          <w:lang w:eastAsia="ja-JP"/>
        </w:rPr>
      </w:pPr>
      <w:r w:rsidRPr="005A5556">
        <w:rPr>
          <w:rFonts w:ascii="Arial Narrow" w:hAnsi="Arial Narrow" w:cs="TimesNewRomanPSMT"/>
          <w:sz w:val="20"/>
          <w:szCs w:val="18"/>
          <w:lang w:eastAsia="ja-JP"/>
        </w:rPr>
        <w:t xml:space="preserve">Notice more than </w:t>
      </w:r>
      <w:r w:rsidRPr="005A5556">
        <w:rPr>
          <w:rFonts w:ascii="Arial Narrow" w:hAnsi="Arial Narrow" w:cs="TimesNewRomanPSMT"/>
          <w:b/>
          <w:bCs/>
          <w:sz w:val="20"/>
          <w:szCs w:val="18"/>
          <w:lang w:eastAsia="ja-JP"/>
        </w:rPr>
        <w:t xml:space="preserve">65 days </w:t>
      </w:r>
      <w:r w:rsidRPr="005A5556">
        <w:rPr>
          <w:rFonts w:ascii="Arial Narrow" w:hAnsi="Arial Narrow" w:cs="TimesNewRomanPSMT"/>
          <w:sz w:val="20"/>
          <w:szCs w:val="18"/>
          <w:lang w:eastAsia="ja-JP"/>
        </w:rPr>
        <w:t>prior to departure: a refund less a $500 cancellation charge.</w:t>
      </w:r>
    </w:p>
    <w:p w:rsidR="00FE79C4" w:rsidRPr="005A5556" w:rsidRDefault="00FE79C4" w:rsidP="00FE79C4">
      <w:pPr>
        <w:widowControl w:val="0"/>
        <w:autoSpaceDE w:val="0"/>
        <w:autoSpaceDN w:val="0"/>
        <w:adjustRightInd w:val="0"/>
        <w:jc w:val="both"/>
        <w:rPr>
          <w:rFonts w:ascii="Arial Narrow" w:hAnsi="Arial Narrow" w:cs="TimesNewRomanPSMT"/>
          <w:sz w:val="20"/>
          <w:szCs w:val="18"/>
          <w:lang w:eastAsia="ja-JP"/>
        </w:rPr>
      </w:pPr>
      <w:r w:rsidRPr="005A5556">
        <w:rPr>
          <w:rFonts w:ascii="Arial Narrow" w:hAnsi="Arial Narrow" w:cs="TimesNewRomanPSMT"/>
          <w:sz w:val="20"/>
          <w:szCs w:val="18"/>
          <w:lang w:eastAsia="ja-JP"/>
        </w:rPr>
        <w:t xml:space="preserve">Notice between </w:t>
      </w:r>
      <w:r w:rsidRPr="005A5556">
        <w:rPr>
          <w:rFonts w:ascii="Arial Narrow" w:hAnsi="Arial Narrow" w:cs="TimesNewRomanPSMT"/>
          <w:b/>
          <w:bCs/>
          <w:sz w:val="20"/>
          <w:szCs w:val="18"/>
          <w:lang w:eastAsia="ja-JP"/>
        </w:rPr>
        <w:t xml:space="preserve">65 days and 45 days </w:t>
      </w:r>
      <w:r w:rsidRPr="005A5556">
        <w:rPr>
          <w:rFonts w:ascii="Arial Narrow" w:hAnsi="Arial Narrow" w:cs="TimesNewRomanPSMT"/>
          <w:sz w:val="20"/>
          <w:szCs w:val="18"/>
          <w:lang w:eastAsia="ja-JP"/>
        </w:rPr>
        <w:t>prior to departure: a refund less 50% of trip price.</w:t>
      </w:r>
    </w:p>
    <w:p w:rsidR="00FE79C4" w:rsidRPr="005A5556" w:rsidRDefault="00FE79C4" w:rsidP="00FE79C4">
      <w:pPr>
        <w:widowControl w:val="0"/>
        <w:autoSpaceDE w:val="0"/>
        <w:autoSpaceDN w:val="0"/>
        <w:adjustRightInd w:val="0"/>
        <w:jc w:val="both"/>
        <w:rPr>
          <w:rFonts w:ascii="Arial Narrow" w:hAnsi="Arial Narrow" w:cs="TimesNewRomanPSMT"/>
          <w:sz w:val="20"/>
          <w:szCs w:val="18"/>
          <w:lang w:eastAsia="ja-JP"/>
        </w:rPr>
      </w:pPr>
      <w:r w:rsidRPr="005A5556">
        <w:rPr>
          <w:rFonts w:ascii="Arial Narrow" w:hAnsi="Arial Narrow" w:cs="TimesNewRomanPSMT"/>
          <w:sz w:val="20"/>
          <w:szCs w:val="18"/>
          <w:lang w:eastAsia="ja-JP"/>
        </w:rPr>
        <w:t xml:space="preserve">No refund shall be issued if cancellation is received less than </w:t>
      </w:r>
      <w:r w:rsidRPr="005A5556">
        <w:rPr>
          <w:rFonts w:ascii="Arial Narrow" w:hAnsi="Arial Narrow" w:cs="TimesNewRomanPSMT"/>
          <w:b/>
          <w:bCs/>
          <w:sz w:val="20"/>
          <w:szCs w:val="18"/>
          <w:lang w:eastAsia="ja-JP"/>
        </w:rPr>
        <w:t xml:space="preserve">45 days </w:t>
      </w:r>
      <w:r w:rsidRPr="005A5556">
        <w:rPr>
          <w:rFonts w:ascii="Arial Narrow" w:hAnsi="Arial Narrow" w:cs="TimesNewRomanPSMT"/>
          <w:sz w:val="20"/>
          <w:szCs w:val="18"/>
          <w:lang w:eastAsia="ja-JP"/>
        </w:rPr>
        <w:t>prior to departure date.</w:t>
      </w:r>
    </w:p>
    <w:p w:rsidR="00FE79C4" w:rsidRPr="005A5556" w:rsidRDefault="00FE79C4" w:rsidP="00FE79C4">
      <w:pPr>
        <w:widowControl w:val="0"/>
        <w:autoSpaceDE w:val="0"/>
        <w:autoSpaceDN w:val="0"/>
        <w:adjustRightInd w:val="0"/>
        <w:jc w:val="both"/>
        <w:rPr>
          <w:rFonts w:ascii="Arial Narrow" w:hAnsi="Arial Narrow" w:cs="TimesNewRomanPSMT"/>
          <w:sz w:val="20"/>
          <w:szCs w:val="18"/>
          <w:lang w:eastAsia="ja-JP"/>
        </w:rPr>
      </w:pPr>
      <w:r w:rsidRPr="005A5556">
        <w:rPr>
          <w:rFonts w:ascii="Arial Narrow" w:hAnsi="Arial Narrow" w:cs="TimesNewRomanPSMT"/>
          <w:sz w:val="20"/>
          <w:szCs w:val="18"/>
          <w:lang w:eastAsia="ja-JP"/>
        </w:rPr>
        <w:t>No refunds shall be issued after the tour has commenced. No refunds shall be issued for missed meals, tours,</w:t>
      </w:r>
      <w:r>
        <w:rPr>
          <w:rFonts w:ascii="Arial Narrow" w:hAnsi="Arial Narrow" w:cs="TimesNewRomanPSMT"/>
          <w:sz w:val="20"/>
          <w:szCs w:val="18"/>
          <w:lang w:eastAsia="ja-JP"/>
        </w:rPr>
        <w:t xml:space="preserve"> or </w:t>
      </w:r>
      <w:r w:rsidRPr="005A5556">
        <w:rPr>
          <w:rFonts w:ascii="Arial Narrow" w:hAnsi="Arial Narrow" w:cs="TimesNewRomanPSMT"/>
          <w:sz w:val="20"/>
          <w:szCs w:val="18"/>
          <w:lang w:eastAsia="ja-JP"/>
        </w:rPr>
        <w:t>unused service.</w:t>
      </w:r>
    </w:p>
    <w:p w:rsidR="00FE79C4" w:rsidRPr="005A5556" w:rsidRDefault="00FE79C4" w:rsidP="00FE79C4">
      <w:pPr>
        <w:spacing w:after="120"/>
        <w:jc w:val="both"/>
        <w:rPr>
          <w:rFonts w:ascii="Arial Narrow" w:eastAsia="Times New Roman" w:hAnsi="Arial Narrow" w:cs="Arial"/>
          <w:bCs/>
          <w:sz w:val="20"/>
          <w:szCs w:val="18"/>
        </w:rPr>
      </w:pPr>
      <w:r w:rsidRPr="005A5556">
        <w:rPr>
          <w:rFonts w:ascii="Arial Narrow" w:hAnsi="Arial Narrow"/>
          <w:b/>
          <w:sz w:val="20"/>
          <w:szCs w:val="18"/>
        </w:rPr>
        <w:t xml:space="preserve">Note. </w:t>
      </w:r>
      <w:r w:rsidRPr="005A5556">
        <w:rPr>
          <w:rFonts w:ascii="Arial Narrow" w:eastAsia="Times New Roman" w:hAnsi="Arial Narrow" w:cs="Arial"/>
          <w:bCs/>
          <w:sz w:val="20"/>
          <w:szCs w:val="18"/>
        </w:rPr>
        <w:t>Airfare is subject to change without notice by the charter companies and may result in an increase in the tour price.</w:t>
      </w:r>
    </w:p>
    <w:p w:rsidR="00FE79C4" w:rsidRDefault="00FE79C4" w:rsidP="00FE79C4">
      <w:pPr>
        <w:widowControl w:val="0"/>
        <w:autoSpaceDE w:val="0"/>
        <w:autoSpaceDN w:val="0"/>
        <w:adjustRightInd w:val="0"/>
        <w:spacing w:after="240"/>
        <w:jc w:val="both"/>
        <w:rPr>
          <w:rFonts w:ascii="Arial Narrow" w:hAnsi="Arial Narrow" w:cs="TimesNewRomanPSMT"/>
          <w:lang w:eastAsia="ja-JP"/>
        </w:rPr>
      </w:pPr>
      <w:r w:rsidRPr="00517420">
        <w:rPr>
          <w:rFonts w:ascii="Arial Narrow" w:hAnsi="Arial Narrow" w:cs="TimesNewRomanPSMT"/>
          <w:lang w:eastAsia="ja-JP"/>
        </w:rPr>
        <w:t>I have read the</w:t>
      </w:r>
      <w:r>
        <w:rPr>
          <w:rFonts w:ascii="Arial Narrow" w:hAnsi="Arial Narrow" w:cs="TimesNewRomanPSMT"/>
          <w:lang w:eastAsia="ja-JP"/>
        </w:rPr>
        <w:t xml:space="preserve"> above cancellation policy and terms, and agree to all terms and conditions.</w:t>
      </w:r>
    </w:p>
    <w:p w:rsidR="00FE79C4" w:rsidRDefault="00FE79C4" w:rsidP="00FE79C4">
      <w:pPr>
        <w:widowControl w:val="0"/>
        <w:autoSpaceDE w:val="0"/>
        <w:autoSpaceDN w:val="0"/>
        <w:adjustRightInd w:val="0"/>
        <w:jc w:val="both"/>
        <w:rPr>
          <w:rFonts w:ascii="Arial Narrow" w:hAnsi="Arial Narrow" w:cs="TimesNewRomanPSMT"/>
          <w:lang w:eastAsia="ja-JP"/>
        </w:rPr>
      </w:pPr>
      <w:r w:rsidRPr="00517420">
        <w:rPr>
          <w:rFonts w:ascii="Arial Narrow" w:hAnsi="Arial Narrow" w:cs="TimesNewRomanPSMT"/>
          <w:lang w:eastAsia="ja-JP"/>
        </w:rPr>
        <w:t>Signature__</w:t>
      </w:r>
      <w:r>
        <w:rPr>
          <w:rFonts w:ascii="Arial Narrow" w:hAnsi="Arial Narrow" w:cs="TimesNewRomanPSMT"/>
          <w:lang w:eastAsia="ja-JP"/>
        </w:rPr>
        <w:t>_________________________________________</w:t>
      </w:r>
      <w:r>
        <w:rPr>
          <w:rFonts w:ascii="Arial Narrow" w:hAnsi="Arial Narrow" w:cs="TimesNewRomanPSMT"/>
          <w:lang w:eastAsia="ja-JP"/>
        </w:rPr>
        <w:tab/>
        <w:t>Date__________________________</w:t>
      </w:r>
    </w:p>
    <w:p w:rsidR="00FE79C4" w:rsidRDefault="00FE79C4" w:rsidP="00FE79C4">
      <w:pPr>
        <w:jc w:val="center"/>
        <w:rPr>
          <w:rFonts w:ascii="Arial Narrow" w:hAnsi="Arial Narrow"/>
          <w:b/>
          <w:color w:val="800000"/>
          <w:sz w:val="36"/>
        </w:rPr>
        <w:sectPr w:rsidR="00FE79C4">
          <w:pgSz w:w="12240" w:h="15840"/>
          <w:pgMar w:top="1152" w:right="1440" w:bottom="1152" w:left="1440" w:header="0" w:footer="0" w:gutter="0"/>
        </w:sectPr>
      </w:pPr>
    </w:p>
    <w:p w:rsidR="00FE79C4" w:rsidRDefault="00FE79C4" w:rsidP="00FE79C4">
      <w:pPr>
        <w:jc w:val="center"/>
        <w:rPr>
          <w:rFonts w:ascii="Arial Narrow" w:hAnsi="Arial Narrow"/>
          <w:b/>
          <w:color w:val="800000"/>
          <w:sz w:val="36"/>
        </w:rPr>
      </w:pPr>
      <w:r>
        <w:rPr>
          <w:rFonts w:ascii="Arial Narrow" w:hAnsi="Arial Narrow"/>
          <w:b/>
          <w:noProof/>
          <w:color w:val="800000"/>
          <w:sz w:val="36"/>
        </w:rPr>
        <w:drawing>
          <wp:inline distT="0" distB="0" distL="0" distR="0">
            <wp:extent cx="1231265" cy="458662"/>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38971" cy="461532"/>
                    </a:xfrm>
                    <a:prstGeom prst="rect">
                      <a:avLst/>
                    </a:prstGeom>
                    <a:noFill/>
                    <a:ln w="9525">
                      <a:noFill/>
                      <a:miter lim="800000"/>
                      <a:headEnd/>
                      <a:tailEnd/>
                    </a:ln>
                  </pic:spPr>
                </pic:pic>
              </a:graphicData>
            </a:graphic>
          </wp:inline>
        </w:drawing>
      </w:r>
    </w:p>
    <w:p w:rsidR="00FE79C4" w:rsidRPr="0062606A" w:rsidRDefault="00FE79C4" w:rsidP="00FE79C4">
      <w:pPr>
        <w:spacing w:after="120"/>
        <w:jc w:val="center"/>
        <w:rPr>
          <w:rFonts w:ascii="Arial Narrow" w:hAnsi="Arial Narrow"/>
          <w:b/>
          <w:color w:val="404040" w:themeColor="text1" w:themeTint="BF"/>
          <w:sz w:val="20"/>
        </w:rPr>
      </w:pPr>
      <w:r w:rsidRPr="0062606A">
        <w:rPr>
          <w:rFonts w:ascii="Arial Narrow" w:hAnsi="Arial Narrow"/>
          <w:b/>
          <w:color w:val="404040" w:themeColor="text1" w:themeTint="BF"/>
          <w:sz w:val="20"/>
        </w:rPr>
        <w:t>Art and Culture Boutique Tours to Cuba</w:t>
      </w:r>
    </w:p>
    <w:p w:rsidR="00FE79C4" w:rsidRPr="00AA663C" w:rsidRDefault="00FE79C4" w:rsidP="00FE79C4">
      <w:pPr>
        <w:widowControl w:val="0"/>
        <w:autoSpaceDE w:val="0"/>
        <w:autoSpaceDN w:val="0"/>
        <w:adjustRightInd w:val="0"/>
        <w:spacing w:after="120"/>
        <w:jc w:val="center"/>
        <w:rPr>
          <w:rFonts w:ascii="Arial Narrow" w:hAnsi="Arial Narrow" w:cs="Verdana"/>
          <w:b/>
          <w:bCs/>
          <w:szCs w:val="26"/>
        </w:rPr>
      </w:pPr>
      <w:r w:rsidRPr="00AA663C">
        <w:rPr>
          <w:rFonts w:ascii="Arial Narrow" w:hAnsi="Arial Narrow" w:cs="Verdana"/>
          <w:b/>
          <w:bCs/>
          <w:szCs w:val="26"/>
        </w:rPr>
        <w:t>Terms, Conditions, and Responsibility</w:t>
      </w:r>
    </w:p>
    <w:p w:rsidR="00FE79C4" w:rsidRPr="0064128C" w:rsidRDefault="00FE79C4" w:rsidP="00FE79C4">
      <w:pPr>
        <w:widowControl w:val="0"/>
        <w:autoSpaceDE w:val="0"/>
        <w:autoSpaceDN w:val="0"/>
        <w:adjustRightInd w:val="0"/>
        <w:spacing w:after="120"/>
        <w:jc w:val="both"/>
        <w:rPr>
          <w:rFonts w:ascii="Arial Narrow" w:hAnsi="Arial Narrow" w:cs="Verdana"/>
          <w:szCs w:val="26"/>
        </w:rPr>
      </w:pPr>
      <w:r w:rsidRPr="0064128C">
        <w:rPr>
          <w:rFonts w:ascii="Arial Narrow" w:hAnsi="Arial Narrow" w:cs="Verdana"/>
          <w:b/>
          <w:szCs w:val="26"/>
        </w:rPr>
        <w:t>Terms and Conditions.</w:t>
      </w:r>
      <w:r w:rsidRPr="0064128C">
        <w:rPr>
          <w:rFonts w:ascii="Arial Narrow" w:hAnsi="Arial Narrow" w:cs="Verdana"/>
          <w:szCs w:val="26"/>
        </w:rPr>
        <w:t xml:space="preserve"> The Cuba programs organized by Latin Art Space will operate based on the </w:t>
      </w:r>
      <w:r w:rsidR="007B2957">
        <w:rPr>
          <w:rFonts w:ascii="Arial Narrow" w:hAnsi="Arial Narrow" w:cs="Verdana"/>
          <w:szCs w:val="26"/>
        </w:rPr>
        <w:t xml:space="preserve">General </w:t>
      </w:r>
      <w:r w:rsidRPr="0064128C">
        <w:rPr>
          <w:rFonts w:ascii="Arial Narrow" w:hAnsi="Arial Narrow" w:cs="Verdana"/>
          <w:szCs w:val="26"/>
        </w:rPr>
        <w:t xml:space="preserve">License (People-to-People-Cultural Exchange) </w:t>
      </w:r>
      <w:r w:rsidR="007B2957">
        <w:rPr>
          <w:rFonts w:ascii="Arial Narrow" w:hAnsi="Arial Narrow" w:cs="Verdana"/>
          <w:szCs w:val="26"/>
        </w:rPr>
        <w:t xml:space="preserve">requirements set forth by </w:t>
      </w:r>
      <w:r w:rsidRPr="0064128C">
        <w:rPr>
          <w:rFonts w:ascii="Arial Narrow" w:hAnsi="Arial Narrow" w:cs="Verdana"/>
          <w:szCs w:val="26"/>
        </w:rPr>
        <w:t xml:space="preserve">the </w:t>
      </w:r>
      <w:r w:rsidR="007B2957">
        <w:rPr>
          <w:rFonts w:ascii="Arial Narrow" w:hAnsi="Arial Narrow" w:cs="Verdana"/>
          <w:szCs w:val="26"/>
        </w:rPr>
        <w:t xml:space="preserve">US </w:t>
      </w:r>
      <w:r w:rsidRPr="0064128C">
        <w:rPr>
          <w:rFonts w:ascii="Arial Narrow" w:hAnsi="Arial Narrow" w:cs="Verdana"/>
          <w:szCs w:val="26"/>
        </w:rPr>
        <w:t xml:space="preserve">Office of Foreign Assets Control (OFAC), Department of Treasury. These tours are required to be structured programs, developed by Latin Art Space, and approved by US and Cuban authorities. Participants are required to attend each visit and event as detailed in the program. No self-directed travel is allowed.  Please be advised that the U.S. government does not </w:t>
      </w:r>
      <w:r w:rsidR="007B2957">
        <w:rPr>
          <w:rFonts w:ascii="Arial Narrow" w:hAnsi="Arial Narrow" w:cs="Verdana"/>
          <w:szCs w:val="26"/>
        </w:rPr>
        <w:t xml:space="preserve">yet </w:t>
      </w:r>
      <w:r w:rsidRPr="0064128C">
        <w:rPr>
          <w:rFonts w:ascii="Arial Narrow" w:hAnsi="Arial Narrow" w:cs="Verdana"/>
          <w:szCs w:val="26"/>
        </w:rPr>
        <w:t>maintain full diplomatic relations with Cuba. Latin Art Space will assume no responsibility and will not be held liable due to inappropriate actions or activities of any participant while on the tour.</w:t>
      </w:r>
    </w:p>
    <w:p w:rsidR="00FE79C4" w:rsidRPr="0064128C" w:rsidRDefault="00FE79C4" w:rsidP="00FE79C4">
      <w:pPr>
        <w:widowControl w:val="0"/>
        <w:autoSpaceDE w:val="0"/>
        <w:autoSpaceDN w:val="0"/>
        <w:adjustRightInd w:val="0"/>
        <w:spacing w:after="120"/>
        <w:jc w:val="both"/>
        <w:rPr>
          <w:rFonts w:ascii="Arial Narrow" w:hAnsi="Arial Narrow" w:cs="Verdana"/>
          <w:szCs w:val="26"/>
        </w:rPr>
      </w:pPr>
      <w:r w:rsidRPr="0064128C">
        <w:rPr>
          <w:rFonts w:ascii="Arial Narrow" w:hAnsi="Arial Narrow" w:cs="Verdana"/>
          <w:szCs w:val="26"/>
        </w:rPr>
        <w:t>Due to Cuban government regulations, the following coverage is included in your charter flight tickets:</w:t>
      </w:r>
      <w:r>
        <w:rPr>
          <w:rFonts w:ascii="Arial Narrow" w:hAnsi="Arial Narrow" w:cs="Verdana"/>
          <w:szCs w:val="26"/>
        </w:rPr>
        <w:t xml:space="preserve"> 1) </w:t>
      </w:r>
      <w:r w:rsidRPr="0064128C">
        <w:rPr>
          <w:rFonts w:ascii="Arial Narrow" w:hAnsi="Arial Narrow" w:cs="Verdana"/>
          <w:szCs w:val="26"/>
        </w:rPr>
        <w:t>Maximum of $20,000 to cover emergency</w:t>
      </w:r>
      <w:r>
        <w:rPr>
          <w:rFonts w:ascii="Arial Narrow" w:hAnsi="Arial Narrow" w:cs="Verdana"/>
          <w:szCs w:val="26"/>
        </w:rPr>
        <w:t xml:space="preserve"> medical costs incurred in Cuba; 2) </w:t>
      </w:r>
      <w:r w:rsidRPr="0064128C">
        <w:rPr>
          <w:rFonts w:ascii="Arial Narrow" w:hAnsi="Arial Narrow" w:cs="Verdana"/>
          <w:szCs w:val="26"/>
        </w:rPr>
        <w:t>Maximum of $7500 evacuation insurance, provided only if a Cuban doctor states that you need to be evacuated in order to receive adequate treatment.</w:t>
      </w:r>
    </w:p>
    <w:p w:rsidR="00FE79C4" w:rsidRPr="0064128C" w:rsidRDefault="00FE79C4" w:rsidP="00FE79C4">
      <w:pPr>
        <w:widowControl w:val="0"/>
        <w:autoSpaceDE w:val="0"/>
        <w:autoSpaceDN w:val="0"/>
        <w:adjustRightInd w:val="0"/>
        <w:spacing w:after="260"/>
        <w:jc w:val="both"/>
        <w:rPr>
          <w:rFonts w:ascii="Arial Narrow" w:hAnsi="Arial Narrow" w:cs="Verdana"/>
          <w:szCs w:val="26"/>
        </w:rPr>
      </w:pPr>
      <w:r w:rsidRPr="0064128C">
        <w:rPr>
          <w:rFonts w:ascii="Arial Narrow" w:hAnsi="Arial Narrow" w:cs="Verdana"/>
          <w:szCs w:val="26"/>
        </w:rPr>
        <w:t xml:space="preserve">Latin Art Space is not responsible for the costs of any medical treatment you may require during the program. Under no circumstances is Latin Art Space responsible for the quality of medical care, or lack thereof, you may receive while on a Cuba program. For additional coverage, we recommend you purchase travel insurance. </w:t>
      </w:r>
    </w:p>
    <w:p w:rsidR="00FE79C4" w:rsidRPr="0064128C" w:rsidRDefault="00FE79C4" w:rsidP="00FE79C4">
      <w:pPr>
        <w:widowControl w:val="0"/>
        <w:autoSpaceDE w:val="0"/>
        <w:autoSpaceDN w:val="0"/>
        <w:adjustRightInd w:val="0"/>
        <w:spacing w:after="120"/>
        <w:jc w:val="both"/>
        <w:rPr>
          <w:rFonts w:ascii="Arial Narrow" w:hAnsi="Arial Narrow" w:cs="Verdana"/>
          <w:szCs w:val="26"/>
        </w:rPr>
      </w:pPr>
      <w:r w:rsidRPr="0064128C">
        <w:rPr>
          <w:rFonts w:ascii="Arial Narrow" w:hAnsi="Arial Narrow" w:cs="Verdana"/>
          <w:szCs w:val="26"/>
        </w:rPr>
        <w:t xml:space="preserve">Latin Art Space reserves the right to decline to accept or retain any person as a member of any Cuba travel program. Latin Art Space also reserves the right to remove you from a program in progress, if Latin Art Space reasonably determines your behavior is adversely affecting or jeopardizing the health, safety, or enjoyment of you or of other participants. </w:t>
      </w:r>
    </w:p>
    <w:p w:rsidR="00FE79C4" w:rsidRPr="0064128C" w:rsidRDefault="00FE79C4" w:rsidP="00FE79C4">
      <w:pPr>
        <w:widowControl w:val="0"/>
        <w:autoSpaceDE w:val="0"/>
        <w:autoSpaceDN w:val="0"/>
        <w:adjustRightInd w:val="0"/>
        <w:spacing w:after="120"/>
        <w:jc w:val="both"/>
        <w:rPr>
          <w:rFonts w:ascii="Arial Narrow" w:hAnsi="Arial Narrow" w:cs="Verdana"/>
          <w:szCs w:val="26"/>
        </w:rPr>
      </w:pPr>
      <w:r w:rsidRPr="0064128C">
        <w:rPr>
          <w:rFonts w:ascii="Arial Narrow" w:hAnsi="Arial Narrow" w:cs="Verdana"/>
          <w:b/>
          <w:bCs/>
          <w:szCs w:val="26"/>
        </w:rPr>
        <w:t>Responsibility. </w:t>
      </w:r>
      <w:r w:rsidR="007B2957">
        <w:rPr>
          <w:rFonts w:ascii="Arial Narrow" w:hAnsi="Arial Narrow" w:cs="Verdana"/>
          <w:b/>
          <w:bCs/>
          <w:szCs w:val="26"/>
        </w:rPr>
        <w:t xml:space="preserve"> </w:t>
      </w:r>
      <w:r w:rsidRPr="0064128C">
        <w:rPr>
          <w:rFonts w:ascii="Arial Narrow" w:hAnsi="Arial Narrow" w:cs="Verdana"/>
          <w:szCs w:val="26"/>
        </w:rPr>
        <w:t>The responsibility of Latin Art Space and its representatives is strictly limited. Latin Art Space’s Cuba travel programs consist of certain art-related, cultural, and educational travel services, including surface and air transportation, visits, meals, guides, and hotel accommodations that Latin Art Space reserves from various suppliers (collectively, "Suppliers"). Latin Art Space does not own or operate any of these Suppliers. The Suppliers providing services for Latin Art Space’s Cuba travel programs are independent contractors, and are not agents or employees of Latin Art Space. As such, Latin Art Space is not responsible for any negligent or willful act or failure to act of any Supplier or of any third party. By utilizing the services of the Suppliers, you agree that you will look to such Suppliers for any accident, injury, property damage, or personal loss to you or to those traveling with you, and that neither Latin Art Space nor any representative of Latin Art Space shall be liable. Furthermore, to the extent permitted by law, you release Latin Art Space and its representatives from liability, cost, damages, claims, and expenses, (including direct, indirect, special, and consequential loss or damage whether in negligence or otherwise) arising out of the supply or failure to supply or use or non-use of the Suppliers products or services.</w:t>
      </w:r>
    </w:p>
    <w:p w:rsidR="00FE79C4" w:rsidRPr="0064128C" w:rsidRDefault="00FE79C4" w:rsidP="00FE79C4">
      <w:pPr>
        <w:widowControl w:val="0"/>
        <w:autoSpaceDE w:val="0"/>
        <w:autoSpaceDN w:val="0"/>
        <w:adjustRightInd w:val="0"/>
        <w:spacing w:after="120"/>
        <w:jc w:val="both"/>
        <w:rPr>
          <w:rFonts w:ascii="Arial Narrow" w:hAnsi="Arial Narrow" w:cs="Verdana"/>
          <w:szCs w:val="26"/>
        </w:rPr>
      </w:pPr>
      <w:r w:rsidRPr="0064128C">
        <w:rPr>
          <w:rFonts w:ascii="Arial Narrow" w:hAnsi="Arial Narrow" w:cs="Verdana"/>
          <w:szCs w:val="26"/>
        </w:rPr>
        <w:t xml:space="preserve">Without limitation, Latin Art Space is not responsible for any injury, loss, or damage to person or property, death, delay, or inconvenience in connection with the provision of, or failure to provide, any goods or services occasioned by or resulting from—but not limited to—acts of God or force majeure, acts of war or civil unrest, insurrection or revolt, strikes or other labor activities, criminal or terrorist activities of any kind, overbooking or downgrading of accommodations, mechanical or other failure of airplanes or other means of transportation or for the failure of any transportation mechanism to arrive or depart on time, sanitation problems, lack of medical care, accident, or for any other cause beyond the direct control of Latin Art Space. </w:t>
      </w:r>
    </w:p>
    <w:p w:rsidR="00FE79C4" w:rsidRPr="0064128C" w:rsidRDefault="00FE79C4" w:rsidP="00FE79C4">
      <w:pPr>
        <w:widowControl w:val="0"/>
        <w:autoSpaceDE w:val="0"/>
        <w:autoSpaceDN w:val="0"/>
        <w:adjustRightInd w:val="0"/>
        <w:spacing w:after="240"/>
        <w:jc w:val="both"/>
        <w:rPr>
          <w:rFonts w:ascii="Arial Narrow" w:hAnsi="Arial Narrow" w:cs="TimesNewRomanPSMT"/>
          <w:lang w:eastAsia="ja-JP"/>
        </w:rPr>
      </w:pPr>
      <w:r w:rsidRPr="0064128C">
        <w:rPr>
          <w:rFonts w:ascii="Arial Narrow" w:hAnsi="Arial Narrow" w:cs="TimesNewRomanPSMT"/>
          <w:lang w:eastAsia="ja-JP"/>
        </w:rPr>
        <w:t>I have read the above Terms, Conditions, and Responsibilities, and agree to their terms.</w:t>
      </w:r>
    </w:p>
    <w:p w:rsidR="00FE79C4" w:rsidRPr="0064128C" w:rsidRDefault="00FE79C4" w:rsidP="00FE79C4">
      <w:pPr>
        <w:widowControl w:val="0"/>
        <w:autoSpaceDE w:val="0"/>
        <w:autoSpaceDN w:val="0"/>
        <w:adjustRightInd w:val="0"/>
        <w:spacing w:after="240"/>
        <w:jc w:val="both"/>
        <w:rPr>
          <w:rFonts w:ascii="Arial Narrow" w:hAnsi="Arial Narrow" w:cs="TimesNewRomanPSMT"/>
          <w:lang w:eastAsia="ja-JP"/>
        </w:rPr>
      </w:pPr>
      <w:r w:rsidRPr="0064128C">
        <w:rPr>
          <w:rFonts w:ascii="Arial Narrow" w:hAnsi="Arial Narrow" w:cs="TimesNewRomanPSMT"/>
          <w:lang w:eastAsia="ja-JP"/>
        </w:rPr>
        <w:t>Signature___________________________________________</w:t>
      </w:r>
      <w:r w:rsidRPr="0064128C">
        <w:rPr>
          <w:rFonts w:ascii="Arial Narrow" w:hAnsi="Arial Narrow" w:cs="TimesNewRomanPSMT"/>
          <w:lang w:eastAsia="ja-JP"/>
        </w:rPr>
        <w:tab/>
        <w:t>Date_____________________________</w:t>
      </w:r>
    </w:p>
    <w:p w:rsidR="00FE79C4" w:rsidRDefault="00FE79C4" w:rsidP="00FE79C4">
      <w:pPr>
        <w:widowControl w:val="0"/>
        <w:autoSpaceDE w:val="0"/>
        <w:autoSpaceDN w:val="0"/>
        <w:adjustRightInd w:val="0"/>
        <w:spacing w:after="60"/>
        <w:jc w:val="both"/>
      </w:pPr>
      <w:r w:rsidRPr="0064128C">
        <w:rPr>
          <w:rFonts w:ascii="Arial Narrow" w:hAnsi="Arial Narrow" w:cs="TimesNewRomanPSMT"/>
          <w:lang w:eastAsia="ja-JP"/>
        </w:rPr>
        <w:t>Name (Please Print): ______________________________________________</w:t>
      </w:r>
    </w:p>
    <w:sectPr w:rsidR="00FE79C4" w:rsidSect="00FE79C4">
      <w:pgSz w:w="12240" w:h="15840"/>
      <w:pgMar w:top="1008" w:right="1152" w:bottom="1008" w:left="1152"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79C4"/>
    <w:rsid w:val="007B2957"/>
    <w:rsid w:val="00BB4C2A"/>
    <w:rsid w:val="00FE79C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E79C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atinartspace.com"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923</Words>
  <Characters>5266</Characters>
  <Application>Microsoft Macintosh Word</Application>
  <DocSecurity>0</DocSecurity>
  <Lines>43</Lines>
  <Paragraphs>10</Paragraphs>
  <ScaleCrop>false</ScaleCrop>
  <Company>Personal</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Martinez-Jones</dc:creator>
  <cp:keywords/>
  <cp:lastModifiedBy>Astrid Martinez-Jones</cp:lastModifiedBy>
  <cp:revision>1</cp:revision>
  <dcterms:created xsi:type="dcterms:W3CDTF">2015-02-19T20:17:00Z</dcterms:created>
  <dcterms:modified xsi:type="dcterms:W3CDTF">2015-02-19T20:56:00Z</dcterms:modified>
</cp:coreProperties>
</file>